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53D" w:rsidRDefault="000B153D" w:rsidP="000B153D">
      <w:pPr>
        <w:bidi/>
        <w:jc w:val="center"/>
        <w:rPr>
          <w:rFonts w:eastAsia="Calibri" w:cs="B Nazanin"/>
          <w:b/>
          <w:bCs/>
          <w:sz w:val="32"/>
          <w:szCs w:val="32"/>
          <w:rtl/>
          <w:lang w:bidi="fa-IR"/>
        </w:rPr>
      </w:pPr>
    </w:p>
    <w:p w:rsidR="000B153D" w:rsidRDefault="000B153D" w:rsidP="000B153D">
      <w:pPr>
        <w:bidi/>
        <w:jc w:val="center"/>
        <w:rPr>
          <w:rFonts w:cs="B Nazanin"/>
          <w:b/>
          <w:bCs/>
          <w:sz w:val="32"/>
          <w:szCs w:val="32"/>
          <w:rtl/>
        </w:rPr>
      </w:pPr>
      <w:r>
        <w:rPr>
          <w:rFonts w:cs="B Nazanin" w:hint="cs"/>
          <w:b/>
          <w:bCs/>
          <w:sz w:val="32"/>
          <w:szCs w:val="32"/>
          <w:rtl/>
        </w:rPr>
        <w:t xml:space="preserve">(عنوان مقاله : فونت </w:t>
      </w:r>
      <w:r>
        <w:rPr>
          <w:rFonts w:cs="B Nazanin"/>
          <w:b/>
          <w:bCs/>
          <w:sz w:val="32"/>
          <w:szCs w:val="32"/>
        </w:rPr>
        <w:t xml:space="preserve">B </w:t>
      </w:r>
      <w:bookmarkStart w:id="0" w:name="OLE_LINK9"/>
      <w:bookmarkStart w:id="1" w:name="OLE_LINK10"/>
      <w:r>
        <w:rPr>
          <w:rFonts w:cs="B Nazanin"/>
          <w:b/>
          <w:bCs/>
          <w:sz w:val="32"/>
          <w:szCs w:val="32"/>
        </w:rPr>
        <w:t>Nazanin</w:t>
      </w:r>
      <w:r>
        <w:rPr>
          <w:rFonts w:cs="B Nazanin" w:hint="cs"/>
          <w:b/>
          <w:bCs/>
          <w:sz w:val="32"/>
          <w:szCs w:val="32"/>
          <w:rtl/>
        </w:rPr>
        <w:t xml:space="preserve"> </w:t>
      </w:r>
      <w:bookmarkEnd w:id="0"/>
      <w:bookmarkEnd w:id="1"/>
      <w:r>
        <w:rPr>
          <w:rFonts w:cs="B Nazanin" w:hint="cs"/>
          <w:b/>
          <w:bCs/>
          <w:sz w:val="32"/>
          <w:szCs w:val="32"/>
          <w:rtl/>
          <w:lang w:bidi="fa-IR"/>
        </w:rPr>
        <w:t xml:space="preserve">- </w:t>
      </w:r>
      <w:r>
        <w:rPr>
          <w:rFonts w:cs="B Nazanin" w:hint="cs"/>
          <w:b/>
          <w:bCs/>
          <w:sz w:val="32"/>
          <w:szCs w:val="32"/>
          <w:rtl/>
        </w:rPr>
        <w:t>اندازه 16 - پررنگ)</w:t>
      </w:r>
    </w:p>
    <w:p w:rsidR="000B153D" w:rsidRDefault="000B153D" w:rsidP="000B153D">
      <w:pPr>
        <w:bidi/>
        <w:jc w:val="center"/>
        <w:rPr>
          <w:rFonts w:cs="B Nazanin"/>
          <w:b/>
          <w:bCs/>
          <w:color w:val="C00000"/>
          <w:sz w:val="28"/>
          <w:szCs w:val="28"/>
        </w:rPr>
      </w:pPr>
      <w:bookmarkStart w:id="2" w:name="OLE_LINK3"/>
      <w:bookmarkStart w:id="3" w:name="OLE_LINK4"/>
    </w:p>
    <w:p w:rsidR="000B153D" w:rsidRDefault="000B153D" w:rsidP="000B153D">
      <w:pPr>
        <w:bidi/>
        <w:jc w:val="center"/>
        <w:rPr>
          <w:rFonts w:cs="B Nazanin"/>
          <w:b/>
          <w:bCs/>
          <w:color w:val="C00000"/>
          <w:sz w:val="28"/>
          <w:szCs w:val="28"/>
          <w:rtl/>
          <w:lang w:bidi="fa-IR"/>
        </w:rPr>
      </w:pPr>
    </w:p>
    <w:p w:rsidR="000B153D" w:rsidRDefault="000B153D" w:rsidP="000B153D">
      <w:pPr>
        <w:bidi/>
        <w:jc w:val="center"/>
        <w:rPr>
          <w:rFonts w:cs="B Nazanin"/>
          <w:b/>
          <w:bCs/>
          <w:sz w:val="24"/>
          <w:szCs w:val="24"/>
          <w:rtl/>
        </w:rPr>
      </w:pPr>
      <w:r>
        <w:rPr>
          <w:rFonts w:cs="B Nazanin" w:hint="cs"/>
          <w:b/>
          <w:bCs/>
          <w:sz w:val="24"/>
          <w:szCs w:val="24"/>
          <w:rtl/>
        </w:rPr>
        <w:t xml:space="preserve">نام و نام خانوادگي </w:t>
      </w:r>
      <w:bookmarkStart w:id="4" w:name="OLE_LINK5"/>
      <w:bookmarkStart w:id="5" w:name="OLE_LINK6"/>
      <w:bookmarkEnd w:id="2"/>
      <w:bookmarkEnd w:id="3"/>
      <w:r>
        <w:rPr>
          <w:rFonts w:cs="B Nazanin" w:hint="cs"/>
          <w:b/>
          <w:bCs/>
          <w:sz w:val="24"/>
          <w:szCs w:val="24"/>
          <w:rtl/>
        </w:rPr>
        <w:t xml:space="preserve">نويسنده اول </w:t>
      </w:r>
      <w:bookmarkEnd w:id="4"/>
      <w:bookmarkEnd w:id="5"/>
      <w:r>
        <w:rPr>
          <w:rFonts w:cs="B Nazanin" w:hint="cs"/>
          <w:b/>
          <w:bCs/>
          <w:sz w:val="24"/>
          <w:szCs w:val="24"/>
          <w:rtl/>
        </w:rPr>
        <w:t xml:space="preserve">(فونت </w:t>
      </w:r>
      <w:r>
        <w:rPr>
          <w:rFonts w:cs="B Nazanin"/>
          <w:b/>
          <w:bCs/>
          <w:sz w:val="24"/>
          <w:szCs w:val="24"/>
        </w:rPr>
        <w:t>B Nazanin</w:t>
      </w:r>
      <w:r>
        <w:rPr>
          <w:rFonts w:cs="B Nazanin" w:hint="cs"/>
          <w:b/>
          <w:bCs/>
          <w:sz w:val="24"/>
          <w:szCs w:val="24"/>
          <w:rtl/>
        </w:rPr>
        <w:t xml:space="preserve"> - اندازه 12 - پررنگ)</w:t>
      </w:r>
    </w:p>
    <w:p w:rsidR="000B153D" w:rsidRDefault="000B153D" w:rsidP="000B153D">
      <w:pPr>
        <w:bidi/>
        <w:jc w:val="center"/>
        <w:rPr>
          <w:rFonts w:cs="B Nazanin"/>
          <w:sz w:val="22"/>
          <w:szCs w:val="22"/>
          <w:rtl/>
        </w:rPr>
      </w:pPr>
      <w:bookmarkStart w:id="6" w:name="OLE_LINK7"/>
      <w:bookmarkStart w:id="7" w:name="OLE_LINK8"/>
      <w:r>
        <w:rPr>
          <w:rFonts w:cs="B Nazanin" w:hint="cs"/>
          <w:rtl/>
          <w:lang w:bidi="fa-IR"/>
        </w:rPr>
        <w:t>وابستگی سازمانی نویسنده</w:t>
      </w:r>
      <w:r>
        <w:rPr>
          <w:rFonts w:cs="B Nazanin" w:hint="cs"/>
          <w:rtl/>
        </w:rPr>
        <w:t xml:space="preserve"> (فونت </w:t>
      </w:r>
      <w:r>
        <w:rPr>
          <w:rFonts w:cs="B Nazanin"/>
        </w:rPr>
        <w:t xml:space="preserve"> B Nazanin</w:t>
      </w:r>
      <w:r>
        <w:rPr>
          <w:rFonts w:cs="B Nazanin" w:hint="cs"/>
          <w:rtl/>
        </w:rPr>
        <w:t>- اندازه 11)</w:t>
      </w:r>
    </w:p>
    <w:p w:rsidR="000B153D" w:rsidRDefault="000B153D" w:rsidP="000B153D">
      <w:pPr>
        <w:tabs>
          <w:tab w:val="left" w:pos="227"/>
          <w:tab w:val="center" w:pos="4535"/>
        </w:tabs>
        <w:bidi/>
        <w:rPr>
          <w:rFonts w:cs="B Nazanin"/>
          <w:rtl/>
          <w:lang w:bidi="fa-IR"/>
        </w:rPr>
      </w:pPr>
      <w:r>
        <w:rPr>
          <w:rFonts w:cs="B Nazanin" w:hint="cs"/>
          <w:rtl/>
        </w:rPr>
        <w:tab/>
      </w:r>
      <w:r>
        <w:rPr>
          <w:rFonts w:cs="B Nazanin" w:hint="cs"/>
          <w:rtl/>
        </w:rPr>
        <w:tab/>
        <w:t xml:space="preserve">آدرس پست الكترونيك نويسنده ( </w:t>
      </w:r>
      <w:r>
        <w:rPr>
          <w:rFonts w:cs="B Nazanin"/>
        </w:rPr>
        <w:t>10 pt</w:t>
      </w:r>
      <w:r>
        <w:rPr>
          <w:rFonts w:cs="B Nazanin" w:hint="cs"/>
          <w:rtl/>
        </w:rPr>
        <w:t xml:space="preserve"> - </w:t>
      </w:r>
      <w:r>
        <w:rPr>
          <w:rFonts w:cs="B Nazanin"/>
        </w:rPr>
        <w:t xml:space="preserve"> (Times New Roman</w:t>
      </w:r>
      <w:bookmarkEnd w:id="6"/>
      <w:bookmarkEnd w:id="7"/>
      <w:r>
        <w:rPr>
          <w:rFonts w:cs="B Nazanin" w:hint="cs"/>
          <w:rtl/>
        </w:rPr>
        <w:t xml:space="preserve"> </w:t>
      </w:r>
      <w:bookmarkStart w:id="8" w:name="OLE_LINK1"/>
      <w:bookmarkStart w:id="9" w:name="OLE_LINK2"/>
    </w:p>
    <w:p w:rsidR="000B153D" w:rsidRDefault="000B153D" w:rsidP="000B153D">
      <w:pPr>
        <w:bidi/>
        <w:jc w:val="center"/>
        <w:rPr>
          <w:rFonts w:cs="B Nazanin"/>
          <w:rtl/>
          <w:lang w:bidi="fa-IR"/>
        </w:rPr>
      </w:pPr>
    </w:p>
    <w:p w:rsidR="000B153D" w:rsidRDefault="000B153D" w:rsidP="000B153D">
      <w:pPr>
        <w:bidi/>
        <w:jc w:val="center"/>
        <w:rPr>
          <w:rFonts w:cs="B Nazanin"/>
          <w:rtl/>
        </w:rPr>
      </w:pPr>
      <w:r>
        <w:rPr>
          <w:rFonts w:cs="B Nazanin" w:hint="cs"/>
          <w:b/>
          <w:bCs/>
          <w:sz w:val="24"/>
          <w:szCs w:val="24"/>
          <w:rtl/>
        </w:rPr>
        <w:t xml:space="preserve">نام و نام خانوادگي نويسنده دوم </w:t>
      </w:r>
      <w:bookmarkEnd w:id="8"/>
      <w:bookmarkEnd w:id="9"/>
      <w:r>
        <w:rPr>
          <w:rFonts w:cs="B Nazanin" w:hint="cs"/>
          <w:b/>
          <w:bCs/>
          <w:sz w:val="24"/>
          <w:szCs w:val="24"/>
          <w:rtl/>
        </w:rPr>
        <w:t xml:space="preserve">(فونت </w:t>
      </w:r>
      <w:r>
        <w:rPr>
          <w:rFonts w:cs="B Nazanin"/>
          <w:b/>
          <w:bCs/>
          <w:sz w:val="24"/>
          <w:szCs w:val="24"/>
        </w:rPr>
        <w:t>B Nazanin</w:t>
      </w:r>
      <w:r>
        <w:rPr>
          <w:rFonts w:cs="B Nazanin" w:hint="cs"/>
          <w:b/>
          <w:bCs/>
          <w:sz w:val="24"/>
          <w:szCs w:val="24"/>
          <w:rtl/>
        </w:rPr>
        <w:t xml:space="preserve"> - اندازه 12 - پررنگ)</w:t>
      </w:r>
    </w:p>
    <w:p w:rsidR="000B153D" w:rsidRDefault="000B153D" w:rsidP="000B153D">
      <w:pPr>
        <w:bidi/>
        <w:jc w:val="center"/>
        <w:rPr>
          <w:rFonts w:cs="B Nazanin"/>
          <w:sz w:val="22"/>
          <w:szCs w:val="22"/>
          <w:rtl/>
        </w:rPr>
      </w:pPr>
      <w:r>
        <w:rPr>
          <w:rFonts w:cs="B Nazanin" w:hint="cs"/>
          <w:rtl/>
          <w:lang w:bidi="fa-IR"/>
        </w:rPr>
        <w:t xml:space="preserve">وابستگی سازمانی نویسنده </w:t>
      </w:r>
      <w:r>
        <w:rPr>
          <w:rFonts w:cs="B Nazanin" w:hint="cs"/>
          <w:rtl/>
        </w:rPr>
        <w:t xml:space="preserve">(فونت </w:t>
      </w:r>
      <w:r>
        <w:rPr>
          <w:rFonts w:cs="B Nazanin"/>
        </w:rPr>
        <w:t xml:space="preserve"> B Nazanin</w:t>
      </w:r>
      <w:r>
        <w:rPr>
          <w:rFonts w:cs="B Nazanin" w:hint="cs"/>
          <w:rtl/>
        </w:rPr>
        <w:t>- اندازه 11)</w:t>
      </w:r>
    </w:p>
    <w:p w:rsidR="000B153D" w:rsidRDefault="000B153D" w:rsidP="000B153D">
      <w:pPr>
        <w:bidi/>
        <w:jc w:val="center"/>
        <w:rPr>
          <w:rFonts w:cs="B Nazanin"/>
          <w:b/>
          <w:bCs/>
          <w:sz w:val="24"/>
          <w:szCs w:val="24"/>
          <w:rtl/>
        </w:rPr>
      </w:pPr>
      <w:r>
        <w:rPr>
          <w:rFonts w:cs="B Nazanin" w:hint="cs"/>
          <w:rtl/>
        </w:rPr>
        <w:t xml:space="preserve">آدرس پست الكترونيك نويسنده ( </w:t>
      </w:r>
      <w:r>
        <w:rPr>
          <w:rFonts w:cs="B Nazanin"/>
        </w:rPr>
        <w:t>10 pt</w:t>
      </w:r>
      <w:r>
        <w:rPr>
          <w:rFonts w:cs="B Nazanin" w:hint="cs"/>
          <w:rtl/>
        </w:rPr>
        <w:t xml:space="preserve"> - </w:t>
      </w:r>
      <w:r>
        <w:rPr>
          <w:rFonts w:cs="B Nazanin"/>
        </w:rPr>
        <w:t xml:space="preserve"> (Times New Roman</w:t>
      </w:r>
    </w:p>
    <w:p w:rsidR="000B153D" w:rsidRDefault="000B153D" w:rsidP="000B153D">
      <w:pPr>
        <w:tabs>
          <w:tab w:val="left" w:pos="3497"/>
          <w:tab w:val="left" w:pos="6474"/>
        </w:tabs>
        <w:jc w:val="center"/>
        <w:rPr>
          <w:rFonts w:ascii="Calibri" w:hAnsi="Calibri" w:cs="B Nazanin"/>
          <w:sz w:val="28"/>
          <w:szCs w:val="28"/>
        </w:rPr>
      </w:pPr>
    </w:p>
    <w:p w:rsidR="000B153D" w:rsidRDefault="000B153D" w:rsidP="000B153D">
      <w:pPr>
        <w:tabs>
          <w:tab w:val="left" w:pos="3497"/>
          <w:tab w:val="left" w:pos="6474"/>
        </w:tabs>
        <w:jc w:val="center"/>
        <w:rPr>
          <w:rFonts w:cs="B Nazanin"/>
          <w:sz w:val="28"/>
          <w:szCs w:val="28"/>
          <w:rtl/>
        </w:rPr>
      </w:pPr>
    </w:p>
    <w:p w:rsidR="000B153D" w:rsidRDefault="000B153D" w:rsidP="000B153D">
      <w:pPr>
        <w:tabs>
          <w:tab w:val="left" w:pos="3497"/>
          <w:tab w:val="left" w:pos="6474"/>
        </w:tabs>
        <w:jc w:val="center"/>
        <w:rPr>
          <w:rFonts w:cs="B Nazanin"/>
          <w:sz w:val="28"/>
          <w:szCs w:val="28"/>
          <w:rtl/>
        </w:rPr>
      </w:pPr>
    </w:p>
    <w:p w:rsidR="000B153D" w:rsidRDefault="000B153D" w:rsidP="000B153D">
      <w:pPr>
        <w:tabs>
          <w:tab w:val="left" w:pos="3497"/>
          <w:tab w:val="left" w:pos="6474"/>
        </w:tabs>
        <w:bidi/>
        <w:ind w:left="706" w:right="706"/>
        <w:rPr>
          <w:rFonts w:cs="B Nazanin"/>
          <w:b/>
          <w:bCs/>
          <w:sz w:val="24"/>
          <w:szCs w:val="24"/>
          <w:lang w:bidi="fa-IR"/>
        </w:rPr>
      </w:pPr>
      <w:r>
        <w:rPr>
          <w:rFonts w:cs="B Nazanin" w:hint="cs"/>
          <w:b/>
          <w:bCs/>
          <w:sz w:val="24"/>
          <w:szCs w:val="24"/>
          <w:rtl/>
          <w:lang w:bidi="fa-IR"/>
        </w:rPr>
        <w:t>چکیده (فونت</w:t>
      </w:r>
      <w:r>
        <w:rPr>
          <w:rFonts w:cs="B Nazanin"/>
          <w:b/>
          <w:bCs/>
          <w:sz w:val="24"/>
          <w:szCs w:val="24"/>
        </w:rPr>
        <w:t xml:space="preserve">B Nazanin </w:t>
      </w:r>
      <w:r>
        <w:rPr>
          <w:rFonts w:cs="B Nazanin" w:hint="cs"/>
          <w:b/>
          <w:bCs/>
          <w:sz w:val="24"/>
          <w:szCs w:val="24"/>
          <w:rtl/>
        </w:rPr>
        <w:t xml:space="preserve"> </w:t>
      </w:r>
      <w:r>
        <w:rPr>
          <w:rFonts w:cs="B Nazanin" w:hint="cs"/>
          <w:b/>
          <w:bCs/>
          <w:sz w:val="24"/>
          <w:szCs w:val="24"/>
          <w:rtl/>
          <w:lang w:bidi="fa-IR"/>
        </w:rPr>
        <w:t>- اندازه 12 - پررنگ)</w:t>
      </w:r>
    </w:p>
    <w:p w:rsidR="000B153D" w:rsidRDefault="000B153D" w:rsidP="000B153D">
      <w:pPr>
        <w:bidi/>
        <w:ind w:left="706" w:right="851"/>
        <w:jc w:val="both"/>
        <w:rPr>
          <w:rFonts w:cs="B Nazanin"/>
          <w:sz w:val="24"/>
          <w:szCs w:val="24"/>
          <w:rtl/>
        </w:rPr>
      </w:pPr>
      <w:r>
        <w:rPr>
          <w:rFonts w:cs="B Nazanin" w:hint="cs"/>
          <w:sz w:val="24"/>
          <w:szCs w:val="24"/>
          <w:rtl/>
        </w:rPr>
        <w:t>در متن چكيده بايد مستقیما به مسئلة مورد مطالعه، اهداف، روش پژوهش، يافته‌‌ها و نتایج اشاره شود (</w:t>
      </w:r>
      <w:r>
        <w:rPr>
          <w:rFonts w:eastAsia="Times New Roman" w:cs="B Nazanin" w:hint="cs"/>
          <w:szCs w:val="24"/>
          <w:rtl/>
        </w:rPr>
        <w:t>مقالات غیر پژوهشی از اين چارچوب مستثني هستند).</w:t>
      </w:r>
      <w:r>
        <w:rPr>
          <w:rFonts w:cs="B Nazanin" w:hint="cs"/>
          <w:sz w:val="24"/>
          <w:szCs w:val="24"/>
          <w:rtl/>
        </w:rPr>
        <w:t xml:space="preserve"> متن چكيده با فونت (</w:t>
      </w:r>
      <w:r>
        <w:rPr>
          <w:rFonts w:cs="B Nazanin"/>
          <w:sz w:val="24"/>
          <w:szCs w:val="24"/>
        </w:rPr>
        <w:t xml:space="preserve">B </w:t>
      </w:r>
      <w:r>
        <w:rPr>
          <w:rFonts w:cs="B Nazanin"/>
        </w:rPr>
        <w:t>Nazanin</w:t>
      </w:r>
      <w:r>
        <w:rPr>
          <w:rFonts w:cs="B Nazanin" w:hint="cs"/>
          <w:sz w:val="24"/>
          <w:szCs w:val="24"/>
          <w:rtl/>
          <w:lang w:bidi="fa-IR"/>
        </w:rPr>
        <w:t xml:space="preserve"> </w:t>
      </w:r>
      <w:r>
        <w:rPr>
          <w:rFonts w:cs="B Nazanin" w:hint="cs"/>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w:t>
      </w:r>
      <w:r>
        <w:rPr>
          <w:rFonts w:cs="B Nazanin" w:hint="cs"/>
          <w:color w:val="FF0000"/>
          <w:sz w:val="24"/>
          <w:szCs w:val="24"/>
          <w:rtl/>
        </w:rPr>
        <w:t>صفحه اول مقاله فقط باید حاوی عنوان مقاله، نام نویسندگان و موسسه و ایمیل آنها، چکیده و واژگان کلیدی باشد و متن اصلی مقاله باید از صفحه دوم آغاز شود.</w:t>
      </w:r>
      <w:r>
        <w:rPr>
          <w:rFonts w:cs="B Nazanin" w:hint="cs"/>
          <w:sz w:val="24"/>
          <w:szCs w:val="24"/>
          <w:rtl/>
        </w:rPr>
        <w:t xml:space="preserve">  </w:t>
      </w:r>
    </w:p>
    <w:p w:rsidR="000B153D" w:rsidRDefault="000B153D" w:rsidP="000B153D">
      <w:pPr>
        <w:bidi/>
        <w:ind w:left="706" w:right="851"/>
        <w:jc w:val="both"/>
        <w:rPr>
          <w:rFonts w:cs="B Nazanin"/>
          <w:sz w:val="24"/>
          <w:szCs w:val="24"/>
          <w:rtl/>
        </w:rPr>
      </w:pPr>
    </w:p>
    <w:p w:rsidR="000B153D" w:rsidRDefault="000B153D" w:rsidP="000B153D">
      <w:pPr>
        <w:bidi/>
        <w:ind w:left="706" w:right="851"/>
        <w:jc w:val="both"/>
        <w:rPr>
          <w:rFonts w:cs="B Nazanin"/>
          <w:sz w:val="22"/>
          <w:szCs w:val="22"/>
          <w:rtl/>
        </w:rPr>
      </w:pPr>
      <w:r>
        <w:rPr>
          <w:rFonts w:cs="B Nazanin" w:hint="cs"/>
          <w:b/>
          <w:bCs/>
          <w:sz w:val="24"/>
          <w:szCs w:val="24"/>
          <w:rtl/>
        </w:rPr>
        <w:t xml:space="preserve">واژگان كليدي: </w:t>
      </w:r>
      <w:r>
        <w:rPr>
          <w:rFonts w:cs="B Nazanin" w:hint="cs"/>
          <w:sz w:val="24"/>
          <w:szCs w:val="24"/>
          <w:rtl/>
        </w:rPr>
        <w:t>بین 5-3 واژه که با کاما (،) از هم جدا شده و در يك خط باشند (فونت</w:t>
      </w:r>
      <w:r>
        <w:rPr>
          <w:rFonts w:cs="B Nazanin"/>
          <w:sz w:val="24"/>
          <w:szCs w:val="24"/>
        </w:rPr>
        <w:t xml:space="preserve">B Nazanin </w:t>
      </w:r>
      <w:r>
        <w:rPr>
          <w:rFonts w:cs="B Nazanin" w:hint="cs"/>
          <w:sz w:val="24"/>
          <w:szCs w:val="24"/>
          <w:rtl/>
        </w:rPr>
        <w:t xml:space="preserve"> - اندازه 12)</w:t>
      </w:r>
    </w:p>
    <w:p w:rsidR="000B153D" w:rsidRDefault="000B153D" w:rsidP="000B153D">
      <w:pPr>
        <w:pStyle w:val="Heading1"/>
        <w:numPr>
          <w:ilvl w:val="0"/>
          <w:numId w:val="0"/>
        </w:numPr>
        <w:spacing w:before="0" w:after="0"/>
        <w:jc w:val="lowKashida"/>
        <w:rPr>
          <w:rFonts w:cs="B Nazanin"/>
          <w:sz w:val="24"/>
          <w:rtl/>
          <w:lang w:bidi="fa-IR"/>
        </w:rPr>
      </w:pPr>
    </w:p>
    <w:p w:rsidR="00224B40" w:rsidRDefault="00224B40" w:rsidP="00224B40"/>
    <w:p w:rsidR="00224B40" w:rsidRPr="00224B40" w:rsidRDefault="00224B40" w:rsidP="00224B40">
      <w:bookmarkStart w:id="10" w:name="_GoBack"/>
      <w:bookmarkEnd w:id="10"/>
    </w:p>
    <w:p w:rsidR="00224B40" w:rsidRPr="00224B40" w:rsidRDefault="00224B40" w:rsidP="00224B40"/>
    <w:p w:rsidR="00224B40" w:rsidRDefault="00224B40" w:rsidP="00224B40">
      <w:pPr>
        <w:tabs>
          <w:tab w:val="left" w:pos="6300"/>
        </w:tabs>
      </w:pPr>
      <w:r>
        <w:tab/>
      </w: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tabs>
          <w:tab w:val="left" w:pos="6300"/>
        </w:tabs>
      </w:pPr>
    </w:p>
    <w:p w:rsidR="00224B40" w:rsidRDefault="00224B40" w:rsidP="00224B40">
      <w:pPr>
        <w:jc w:val="center"/>
      </w:pPr>
    </w:p>
    <w:p w:rsidR="00224B40" w:rsidRDefault="00224B40" w:rsidP="00224B40">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1" w:name="OLE_LINK21"/>
      <w:bookmarkStart w:id="12" w:name="OLE_LINK22"/>
      <w:r>
        <w:rPr>
          <w:rFonts w:cs="B Nazanin"/>
          <w:sz w:val="24"/>
        </w:rPr>
        <w:t>Nazanin</w:t>
      </w:r>
      <w:r>
        <w:rPr>
          <w:rFonts w:cs="B Nazanin" w:hint="cs"/>
          <w:sz w:val="24"/>
          <w:rtl/>
        </w:rPr>
        <w:t xml:space="preserve"> </w:t>
      </w:r>
      <w:bookmarkEnd w:id="11"/>
      <w:bookmarkEnd w:id="12"/>
      <w:r>
        <w:rPr>
          <w:rFonts w:cs="B Nazanin" w:hint="cs"/>
          <w:sz w:val="24"/>
          <w:rtl/>
        </w:rPr>
        <w:t>- اندازه 12 - پررنگ)</w:t>
      </w:r>
    </w:p>
    <w:p w:rsidR="00224B40" w:rsidRDefault="00224B40" w:rsidP="00224B40">
      <w:pPr>
        <w:tabs>
          <w:tab w:val="left" w:pos="3592"/>
          <w:tab w:val="left" w:pos="4442"/>
          <w:tab w:val="left" w:pos="4584"/>
          <w:tab w:val="left" w:pos="5293"/>
        </w:tabs>
        <w:bidi/>
        <w:jc w:val="both"/>
        <w:rPr>
          <w:rStyle w:val="yiv1412831824msid4322yiv1412831824msid7631yiv1412831824msid2567yiv1412831824msid9054yiv1412831824msid2864"/>
          <w:rFonts w:cs="B Mitra"/>
          <w:sz w:val="22"/>
          <w:szCs w:val="26"/>
        </w:rPr>
      </w:pPr>
      <w:r>
        <w:rPr>
          <w:rFonts w:cs="B Nazanin" w:hint="cs"/>
          <w:sz w:val="24"/>
          <w:szCs w:val="24"/>
          <w:rtl/>
          <w:lang w:bidi="fa-IR"/>
        </w:rPr>
        <w:t>مقالات بايد در قالب نرم افزار مایکروسافت وُرد (</w:t>
      </w:r>
      <w:r>
        <w:rPr>
          <w:rFonts w:cs="B Nazanin"/>
          <w:sz w:val="24"/>
          <w:szCs w:val="24"/>
          <w:lang w:bidi="fa-IR"/>
        </w:rPr>
        <w:t>2007</w:t>
      </w:r>
      <w:r>
        <w:rPr>
          <w:rFonts w:cs="B Nazanin" w:hint="cs"/>
          <w:sz w:val="24"/>
          <w:szCs w:val="24"/>
          <w:rtl/>
          <w:lang w:bidi="fa-IR"/>
        </w:rPr>
        <w:t xml:space="preserve"> یا </w:t>
      </w:r>
      <w:r>
        <w:rPr>
          <w:rFonts w:cs="B Nazanin"/>
          <w:sz w:val="24"/>
          <w:szCs w:val="24"/>
          <w:lang w:bidi="fa-IR"/>
        </w:rPr>
        <w:t>MS-Word - 2003</w:t>
      </w:r>
      <w:r>
        <w:rPr>
          <w:rFonts w:cs="B Nazanin" w:hint="cs"/>
          <w:sz w:val="24"/>
          <w:szCs w:val="24"/>
          <w:rtl/>
          <w:lang w:bidi="fa-IR"/>
        </w:rPr>
        <w:t xml:space="preserve">) ارسال گردد. متن اصلي مقاله به صورت تك ستوني </w:t>
      </w:r>
      <w:bookmarkStart w:id="13" w:name="OLE_LINK23"/>
      <w:bookmarkStart w:id="14" w:name="OLE_LINK24"/>
      <w:r>
        <w:rPr>
          <w:rFonts w:cs="B Nazanin" w:hint="cs"/>
          <w:sz w:val="24"/>
          <w:szCs w:val="24"/>
          <w:rtl/>
          <w:lang w:bidi="fa-IR"/>
        </w:rPr>
        <w:t xml:space="preserve">با فونت </w:t>
      </w:r>
      <w:r>
        <w:rPr>
          <w:rFonts w:cs="B Nazanin"/>
          <w:sz w:val="24"/>
          <w:szCs w:val="24"/>
          <w:lang w:bidi="fa-IR"/>
        </w:rPr>
        <w:t xml:space="preserve">B </w:t>
      </w:r>
      <w:r>
        <w:rPr>
          <w:rFonts w:cs="B Nazanin"/>
          <w:sz w:val="24"/>
          <w:szCs w:val="24"/>
        </w:rPr>
        <w:t>Nazanin</w:t>
      </w:r>
      <w:r>
        <w:rPr>
          <w:rFonts w:cs="B Nazanin" w:hint="cs"/>
          <w:sz w:val="24"/>
          <w:szCs w:val="24"/>
          <w:rtl/>
        </w:rPr>
        <w:t xml:space="preserve"> </w:t>
      </w:r>
      <w:bookmarkEnd w:id="13"/>
      <w:bookmarkEnd w:id="14"/>
      <w:r>
        <w:rPr>
          <w:rFonts w:cs="B Nazanin" w:hint="cs"/>
          <w:sz w:val="24"/>
          <w:szCs w:val="24"/>
          <w:rtl/>
          <w:lang w:bidi="fa-IR"/>
        </w:rPr>
        <w:t xml:space="preserve">- اندازة 12 - تك فاصله تهيه شود. عنوان بخش‌های اصلی با فونت </w:t>
      </w:r>
      <w:r>
        <w:rPr>
          <w:rFonts w:cs="B Nazanin"/>
          <w:sz w:val="24"/>
          <w:szCs w:val="24"/>
          <w:lang w:bidi="fa-IR"/>
        </w:rPr>
        <w:t xml:space="preserve">B </w:t>
      </w:r>
      <w:r>
        <w:rPr>
          <w:rFonts w:cs="B Nazanin"/>
          <w:sz w:val="24"/>
          <w:szCs w:val="24"/>
        </w:rPr>
        <w:t>Nazanin</w:t>
      </w:r>
      <w:r>
        <w:rPr>
          <w:rFonts w:cs="B Nazanin" w:hint="cs"/>
          <w:sz w:val="24"/>
          <w:szCs w:val="24"/>
          <w:rtl/>
        </w:rPr>
        <w:t xml:space="preserve"> </w:t>
      </w:r>
      <w:r>
        <w:rPr>
          <w:rFonts w:cs="B Nazanin" w:hint="cs"/>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Pr>
          <w:rFonts w:cs="B Nazanin"/>
          <w:sz w:val="24"/>
          <w:szCs w:val="24"/>
          <w:lang w:bidi="fa-IR"/>
        </w:rPr>
        <w:t xml:space="preserve"> </w:t>
      </w:r>
      <w:r>
        <w:rPr>
          <w:rFonts w:cs="B Nazanin" w:hint="cs"/>
          <w:sz w:val="24"/>
          <w:szCs w:val="24"/>
          <w:rtl/>
          <w:lang w:bidi="fa-IR"/>
        </w:rPr>
        <w:t xml:space="preserve">‌شود </w:t>
      </w:r>
      <w:r>
        <w:rPr>
          <w:rFonts w:cs="B Nazanin" w:hint="cs"/>
          <w:sz w:val="24"/>
          <w:szCs w:val="24"/>
          <w:rtl/>
        </w:rPr>
        <w:t>(</w:t>
      </w:r>
      <w:r>
        <w:rPr>
          <w:rFonts w:eastAsia="Times New Roman" w:cs="B Nazanin" w:hint="cs"/>
          <w:sz w:val="24"/>
          <w:szCs w:val="24"/>
          <w:rtl/>
        </w:rPr>
        <w:t>مقالات غیر پژوهشی از اين چارچوب مستثني هستند).</w:t>
      </w:r>
      <w:r>
        <w:rPr>
          <w:rFonts w:cs="B Nazanin" w:hint="cs"/>
          <w:sz w:val="24"/>
          <w:szCs w:val="24"/>
          <w:rtl/>
        </w:rPr>
        <w:t xml:space="preserve"> </w:t>
      </w:r>
      <w:r>
        <w:rPr>
          <w:rFonts w:cs="B Nazanin" w:hint="cs"/>
          <w:sz w:val="24"/>
          <w:szCs w:val="24"/>
          <w:rtl/>
          <w:lang w:bidi="fa-IR"/>
        </w:rPr>
        <w:t xml:space="preserve">طول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(محمودی، 1393) و برای منبع انگلیسی: (</w:t>
      </w:r>
      <w:r>
        <w:rPr>
          <w:rStyle w:val="yiv1412831824msid4322yiv1412831824msid7631yiv1412831824msid2567yiv1412831824msid9054yiv1412831824msid2864"/>
          <w:sz w:val="24"/>
          <w:szCs w:val="24"/>
        </w:rPr>
        <w:t>Kumar, 2014</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224B40" w:rsidRPr="00401947" w:rsidRDefault="00224B40" w:rsidP="00224B40">
      <w:pPr>
        <w:pStyle w:val="8"/>
        <w:ind w:left="0"/>
        <w:rPr>
          <w:b w:val="0"/>
          <w:bCs w:val="0"/>
          <w:sz w:val="22"/>
          <w:szCs w:val="24"/>
          <w:rtl/>
        </w:rPr>
      </w:pPr>
    </w:p>
    <w:p w:rsidR="00224B40" w:rsidRDefault="00224B40" w:rsidP="00224B40">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224B40" w:rsidRDefault="00224B40" w:rsidP="00224B40">
      <w:pPr>
        <w:bidi/>
        <w:jc w:val="both"/>
        <w:rPr>
          <w:rFonts w:cs="B Nazanin"/>
          <w:szCs w:val="24"/>
          <w:rtl/>
          <w:lang w:bidi="fa-IR"/>
        </w:rPr>
      </w:pPr>
      <w:r>
        <w:rPr>
          <w:rFonts w:eastAsia="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cs="B Nazanin" w:hint="cs"/>
          <w:sz w:val="24"/>
          <w:szCs w:val="24"/>
          <w:rtl/>
        </w:rPr>
        <w:t>(</w:t>
      </w:r>
      <w:r>
        <w:rPr>
          <w:rFonts w:eastAsia="Times New Roman" w:cs="B Nazanin" w:hint="cs"/>
          <w:szCs w:val="24"/>
          <w:rtl/>
        </w:rPr>
        <w:t>مقالات غیر پژوهشی از اين چارچوب مستثني هستند).</w:t>
      </w:r>
    </w:p>
    <w:p w:rsidR="00224B40" w:rsidRDefault="00224B40" w:rsidP="00224B40">
      <w:pPr>
        <w:bidi/>
        <w:jc w:val="both"/>
        <w:rPr>
          <w:rFonts w:cs="B Nazanin"/>
          <w:szCs w:val="24"/>
          <w:rtl/>
          <w:lang w:bidi="fa-IR"/>
        </w:rPr>
      </w:pPr>
    </w:p>
    <w:p w:rsidR="00224B40" w:rsidRDefault="00224B40" w:rsidP="00224B40">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224B40" w:rsidRDefault="00224B40" w:rsidP="00224B40">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rsidR="00224B40" w:rsidRDefault="00224B40" w:rsidP="00224B40">
      <w:pPr>
        <w:pStyle w:val="9"/>
      </w:pPr>
    </w:p>
    <w:p w:rsidR="00224B40" w:rsidRDefault="00224B40" w:rsidP="00224B40">
      <w:pPr>
        <w:bidi/>
        <w:rPr>
          <w:rFonts w:cs="B Nazanin"/>
          <w:b/>
          <w:bCs/>
          <w:sz w:val="24"/>
          <w:szCs w:val="24"/>
          <w:rtl/>
          <w:lang w:bidi="fa-IR"/>
        </w:rPr>
      </w:pPr>
      <w:r>
        <w:rPr>
          <w:rFonts w:cs="B Nazanin" w:hint="cs"/>
          <w:b/>
          <w:bCs/>
          <w:sz w:val="24"/>
          <w:szCs w:val="24"/>
          <w:rtl/>
          <w:lang w:bidi="fa-IR"/>
        </w:rPr>
        <w:t xml:space="preserve">جداول، شكل ها و نمودارها  </w:t>
      </w:r>
    </w:p>
    <w:p w:rsidR="00224B40" w:rsidRDefault="00224B40" w:rsidP="00224B40">
      <w:pPr>
        <w:bidi/>
        <w:jc w:val="both"/>
        <w:rPr>
          <w:rFonts w:cs="B Nazanin"/>
          <w:sz w:val="22"/>
          <w:szCs w:val="24"/>
          <w:rtl/>
          <w:lang w:bidi="fa-IR"/>
        </w:rPr>
      </w:pPr>
      <w:r>
        <w:rPr>
          <w:rFonts w:cs="B Nazanin" w:hint="cs"/>
          <w:szCs w:val="24"/>
          <w:rtl/>
          <w:lang w:bidi="fa-IR"/>
        </w:rPr>
        <w:t>هر جدول، شكل و نمودار بايد داراي شماره و عنوان (توضيح) باشد كه به صورت وسط</w:t>
      </w:r>
      <w:r>
        <w:rPr>
          <w:szCs w:val="24"/>
          <w:rtl/>
          <w:lang w:bidi="fa-IR"/>
        </w:rPr>
        <w:t xml:space="preserve"> </w:t>
      </w:r>
      <w:r>
        <w:rPr>
          <w:rFonts w:cs="B Nazanin" w:hint="cs"/>
          <w:szCs w:val="24"/>
          <w:rtl/>
          <w:lang w:bidi="fa-IR"/>
        </w:rPr>
        <w:t xml:space="preserve">چين با قلم </w:t>
      </w:r>
      <w:r>
        <w:rPr>
          <w:rFonts w:cs="B Nazanin"/>
          <w:szCs w:val="24"/>
          <w:lang w:bidi="fa-IR"/>
        </w:rPr>
        <w:t>B Nazanin</w:t>
      </w:r>
      <w:r>
        <w:rPr>
          <w:rFonts w:cs="B Nazanin" w:hint="cs"/>
          <w:szCs w:val="24"/>
          <w:rtl/>
          <w:lang w:bidi="fa-IR"/>
        </w:rPr>
        <w:t xml:space="preserve"> </w:t>
      </w:r>
      <w:r>
        <w:rPr>
          <w:szCs w:val="24"/>
          <w:rtl/>
          <w:lang w:bidi="fa-IR"/>
        </w:rPr>
        <w:t>–</w:t>
      </w:r>
      <w:r>
        <w:rPr>
          <w:rFonts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szCs w:val="24"/>
          <w:rtl/>
          <w:lang w:bidi="fa-IR"/>
        </w:rPr>
        <w:t xml:space="preserve"> </w:t>
      </w:r>
      <w:r>
        <w:rPr>
          <w:rFonts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rsidR="00224B40" w:rsidRDefault="00224B40" w:rsidP="00224B40">
      <w:pPr>
        <w:bidi/>
        <w:jc w:val="both"/>
        <w:rPr>
          <w:rFonts w:cs="B Nazanin"/>
          <w:szCs w:val="24"/>
          <w:rtl/>
          <w:lang w:bidi="fa-IR"/>
        </w:rPr>
      </w:pPr>
    </w:p>
    <w:p w:rsidR="00224B40" w:rsidRDefault="00224B40" w:rsidP="00224B40">
      <w:pPr>
        <w:bidi/>
        <w:jc w:val="both"/>
        <w:rPr>
          <w:rFonts w:cs="B Nazanin"/>
          <w:b/>
          <w:bCs/>
          <w:szCs w:val="24"/>
          <w:rtl/>
          <w:lang w:bidi="fa-IR"/>
        </w:rPr>
      </w:pPr>
      <w:r>
        <w:rPr>
          <w:rFonts w:cs="B Nazanin" w:hint="cs"/>
          <w:b/>
          <w:bCs/>
          <w:szCs w:val="24"/>
          <w:rtl/>
          <w:lang w:bidi="fa-IR"/>
        </w:rPr>
        <w:t>فرمول‌ها و روابط رياضي</w:t>
      </w:r>
    </w:p>
    <w:p w:rsidR="00224B40" w:rsidRDefault="00224B40" w:rsidP="00224B40">
      <w:pPr>
        <w:bidi/>
        <w:jc w:val="both"/>
        <w:rPr>
          <w:rFonts w:ascii="Calibri" w:hAnsi="Calibri"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cs="B Nazanin"/>
          <w:sz w:val="24"/>
          <w:szCs w:val="24"/>
          <w:lang w:bidi="fa-IR"/>
        </w:rPr>
        <w:t xml:space="preserve">Times New Roman </w:t>
      </w:r>
      <w:r>
        <w:rPr>
          <w:rFonts w:cs="B Nazanin" w:hint="cs"/>
          <w:sz w:val="24"/>
          <w:szCs w:val="24"/>
          <w:rtl/>
          <w:lang w:bidi="fa-IR"/>
        </w:rPr>
        <w:t>، با اندازه</w:t>
      </w:r>
      <w:r>
        <w:rPr>
          <w:rFonts w:cs="B Nazanin" w:hint="cs"/>
          <w:sz w:val="24"/>
          <w:szCs w:val="24"/>
          <w:lang w:bidi="fa-IR"/>
        </w:rPr>
        <w:t xml:space="preserve"> </w:t>
      </w:r>
      <w:r>
        <w:rPr>
          <w:rFonts w:cs="B Nazanin"/>
          <w:sz w:val="24"/>
          <w:szCs w:val="24"/>
          <w:lang w:bidi="fa-IR"/>
        </w:rPr>
        <w:t xml:space="preserve">10 </w:t>
      </w:r>
      <w:r>
        <w:rPr>
          <w:rFonts w:cs="B Nazanin" w:hint="cs"/>
          <w:sz w:val="24"/>
          <w:szCs w:val="24"/>
          <w:rtl/>
          <w:lang w:bidi="fa-IR"/>
        </w:rPr>
        <w:t xml:space="preserve">کم رنگ تايپ شوند. همة فرمول‌ها به ترتيب از 1 شماره‌گذاري شوند. </w:t>
      </w:r>
    </w:p>
    <w:p w:rsidR="00224B40" w:rsidRDefault="00224B40" w:rsidP="00224B40">
      <w:pPr>
        <w:bidi/>
        <w:jc w:val="both"/>
        <w:rPr>
          <w:rFonts w:cs="B Nazanin"/>
          <w:sz w:val="24"/>
          <w:szCs w:val="24"/>
          <w:rtl/>
          <w:lang w:bidi="fa-IR"/>
        </w:rPr>
      </w:pPr>
    </w:p>
    <w:p w:rsidR="00224B40" w:rsidRDefault="00224B40" w:rsidP="00224B40">
      <w:pPr>
        <w:pStyle w:val="8"/>
        <w:rPr>
          <w:sz w:val="28"/>
          <w:rtl/>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rsidR="00224B40" w:rsidRPr="00F20E1C" w:rsidRDefault="00224B40" w:rsidP="00F20E1C">
      <w:pPr>
        <w:bidi/>
        <w:jc w:val="both"/>
        <w:rPr>
          <w:rFonts w:cs="B Nazanin"/>
          <w:sz w:val="24"/>
          <w:szCs w:val="24"/>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sectPr w:rsidR="00224B40" w:rsidRPr="00F20E1C" w:rsidSect="00550890">
      <w:headerReference w:type="even" r:id="rId8"/>
      <w:headerReference w:type="default" r:id="rId9"/>
      <w:headerReference w:type="first" r:id="rId10"/>
      <w:pgSz w:w="11906" w:h="16838" w:code="9"/>
      <w:pgMar w:top="1994" w:right="1418" w:bottom="1418" w:left="1418" w:header="0" w:footer="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670A" w:rsidRDefault="0028670A" w:rsidP="00E2363B">
      <w:r>
        <w:separator/>
      </w:r>
    </w:p>
  </w:endnote>
  <w:endnote w:type="continuationSeparator" w:id="0">
    <w:p w:rsidR="0028670A" w:rsidRDefault="0028670A" w:rsidP="00E2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F018596A-EB0C-4DF0-BB70-0C5024D71064}"/>
    <w:embedBold r:id="rId2" w:fontKey="{43834225-CC4C-4429-8AA0-F43F79C95769}"/>
  </w:font>
  <w:font w:name="Traffic">
    <w:panose1 w:val="00000400000000000000"/>
    <w:charset w:val="B2"/>
    <w:family w:val="auto"/>
    <w:pitch w:val="variable"/>
    <w:sig w:usb0="00002001"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Malgun Gothic"/>
    <w:panose1 w:val="02030600000101010101"/>
    <w:charset w:val="81"/>
    <w:family w:val="auto"/>
    <w:notTrueType/>
    <w:pitch w:val="fixed"/>
    <w:sig w:usb0="00000000" w:usb1="09060000" w:usb2="00000010" w:usb3="00000000" w:csb0="00080000" w:csb1="00000000"/>
  </w:font>
  <w:font w:name="Arya 1 BOLD">
    <w:altName w:val="Times New Roman"/>
    <w:charset w:val="B2"/>
    <w:family w:val="auto"/>
    <w:pitch w:val="variable"/>
    <w:sig w:usb0="00002001" w:usb1="00000000" w:usb2="00000000" w:usb3="00000000" w:csb0="00000040" w:csb1="00000000"/>
  </w:font>
  <w:font w:name="Mitra">
    <w:panose1 w:val="00000400000000000000"/>
    <w:charset w:val="B2"/>
    <w:family w:val="auto"/>
    <w:pitch w:val="variable"/>
    <w:sig w:usb0="00002001" w:usb1="00000000" w:usb2="00000000" w:usb3="00000000" w:csb0="00000040" w:csb1="00000000"/>
  </w:font>
  <w:font w:name="Nazanin">
    <w:panose1 w:val="00000400000000000000"/>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Mongolian Baiti">
    <w:panose1 w:val="03000500000000000000"/>
    <w:charset w:val="00"/>
    <w:family w:val="script"/>
    <w:pitch w:val="variable"/>
    <w:sig w:usb0="80000023" w:usb1="00000000" w:usb2="00020000" w:usb3="00000000" w:csb0="00000001" w:csb1="00000000"/>
    <w:embedBold r:id="rId3" w:subsetted="1" w:fontKey="{FA2B6C1E-77E8-426B-863B-E4DC1581AA54}"/>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670A" w:rsidRDefault="0028670A" w:rsidP="00E2363B">
      <w:r>
        <w:separator/>
      </w:r>
    </w:p>
  </w:footnote>
  <w:footnote w:type="continuationSeparator" w:id="0">
    <w:p w:rsidR="0028670A" w:rsidRDefault="0028670A" w:rsidP="00E23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Default="00D60340" w:rsidP="00166AEA">
    <w:pPr>
      <w:pStyle w:val="Header"/>
    </w:pPr>
    <w:r>
      <w:rPr>
        <w:noProof/>
      </w:rPr>
      <mc:AlternateContent>
        <mc:Choice Requires="wps">
          <w:drawing>
            <wp:anchor distT="0" distB="0" distL="114300" distR="114300" simplePos="0" relativeHeight="251657216" behindDoc="0" locked="0" layoutInCell="0" allowOverlap="1">
              <wp:simplePos x="0" y="0"/>
              <wp:positionH relativeFrom="page">
                <wp:posOffset>6844030</wp:posOffset>
              </wp:positionH>
              <wp:positionV relativeFrom="page">
                <wp:posOffset>347980</wp:posOffset>
              </wp:positionV>
              <wp:extent cx="741680" cy="487680"/>
              <wp:effectExtent l="0" t="0" r="1270" b="7620"/>
              <wp:wrapNone/>
              <wp:docPr id="445"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487680"/>
                      </a:xfrm>
                      <a:prstGeom prst="rect">
                        <a:avLst/>
                      </a:prstGeom>
                      <a:solidFill>
                        <a:srgbClr val="00A3C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6" o:spid="_x0000_s1026" type="#_x0000_t202" style="position:absolute;margin-left:538.9pt;margin-top:27.4pt;width:58.4pt;height:3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" o:allowincell="f" fillcolor="#00a3c6" stroked="f">
              <v:textbox inset=",0,,0">
                <w:txbxContent>
                  <w:p w:rsidR="00166AEA" w:rsidRPr="00D13E9F" w:rsidRDefault="00166AEA" w:rsidP="00166AEA">
                    <w:pPr>
                      <w:rPr>
                        <w:rFonts w:ascii="Mongolian Baiti" w:hAnsi="Mongolian Baiti" w:cs="Mongolian Baiti"/>
                        <w:b/>
                        <w:bCs/>
                        <w:color w:val="FFFFFF"/>
                        <w:sz w:val="32"/>
                        <w:szCs w:val="32"/>
                      </w:rPr>
                    </w:pPr>
                    <w:r w:rsidRPr="00E45A2B">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E45A2B">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6192" behindDoc="0" locked="0" layoutInCell="0" allowOverlap="1">
              <wp:simplePos x="0" y="0"/>
              <wp:positionH relativeFrom="page">
                <wp:posOffset>194310</wp:posOffset>
              </wp:positionH>
              <wp:positionV relativeFrom="page">
                <wp:posOffset>7680960</wp:posOffset>
              </wp:positionV>
              <wp:extent cx="510540" cy="2183130"/>
              <wp:effectExtent l="0" t="0" r="0" b="0"/>
              <wp:wrapNone/>
              <wp:docPr id="44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pStyle w:val="Footer"/>
                            <w:rPr>
                              <w:rFonts w:ascii="Cambria" w:eastAsia="Times New Roman"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3pt;margin-top:604.8pt;width:40.2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" o:allowincell="f" filled="f" stroked="f">
              <v:textbox style="layout-flow:vertical;mso-layout-flow-alt:bottom-to-top;mso-fit-shape-to-text:t">
                <w:txbxContent>
                  <w:p w:rsidR="00166AEA" w:rsidRPr="00D13E9F" w:rsidRDefault="00166AEA" w:rsidP="00166AEA">
                    <w:pPr>
                      <w:pStyle w:val="Footer"/>
                      <w:rPr>
                        <w:rFonts w:ascii="Cambria" w:eastAsia="Times New Roman" w:hAnsi="Cambria"/>
                        <w:sz w:val="44"/>
                        <w:szCs w:val="44"/>
                      </w:rPr>
                    </w:pPr>
                  </w:p>
                </w:txbxContent>
              </v:textbox>
              <w10:wrap anchorx="page" anchory="page"/>
            </v:rect>
          </w:pict>
        </mc:Fallback>
      </mc:AlternateContent>
    </w:r>
  </w:p>
  <w:p w:rsidR="00166AEA" w:rsidRDefault="00D60340" w:rsidP="00166AEA">
    <w:pPr>
      <w:pStyle w:val="Header"/>
      <w:rPr>
        <w:noProof/>
      </w:rPr>
    </w:pPr>
    <w:r>
      <w:rPr>
        <w:noProof/>
      </w:rPr>
      <mc:AlternateContent>
        <mc:Choice Requires="wps">
          <w:drawing>
            <wp:anchor distT="0" distB="0" distL="114300" distR="114300" simplePos="0" relativeHeight="251658240" behindDoc="0" locked="0" layoutInCell="0" allowOverlap="1">
              <wp:simplePos x="0" y="0"/>
              <wp:positionH relativeFrom="page">
                <wp:posOffset>656590</wp:posOffset>
              </wp:positionH>
              <wp:positionV relativeFrom="page">
                <wp:posOffset>520065</wp:posOffset>
              </wp:positionV>
              <wp:extent cx="6087110" cy="146050"/>
              <wp:effectExtent l="0" t="0" r="0" b="6350"/>
              <wp:wrapNone/>
              <wp:docPr id="443"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wps:txbx>
                    <wps:bodyPr rot="0" vert="horz" wrap="square" lIns="91440" tIns="0" rIns="91440" bIns="0" anchor="ctr" anchorCtr="0" upright="1">
                      <a:spAutoFit/>
                    </wps:bodyPr>
                  </wps:wsp>
                </a:graphicData>
              </a:graphic>
              <wp14:sizeRelH relativeFrom="margin">
                <wp14:pctWidth>0</wp14:pctWidth>
              </wp14:sizeRelH>
              <wp14:sizeRelV relativeFrom="page">
                <wp14:pctHeight>0</wp14:pctHeight>
              </wp14:sizeRelV>
            </wp:anchor>
          </w:drawing>
        </mc:Choice>
        <mc:Fallback>
          <w:pict>
            <v:shape id="Text Box 475" o:spid="_x0000_s1028" type="#_x0000_t202" style="position:absolute;margin-left:51.7pt;margin-top:40.95pt;width:479.3pt;height:1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" o:allowincell="f" filled="f" stroked="f">
              <v:textbox style="mso-fit-shape-to-text:t" inset=",0,,0">
                <w:txbxContent>
                  <w:p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322580</wp:posOffset>
              </wp:positionV>
              <wp:extent cx="5945505" cy="0"/>
              <wp:effectExtent l="7620" t="8255" r="9525" b="10795"/>
              <wp:wrapNone/>
              <wp:docPr id="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5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9790310"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pt,25.4pt" to="46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1qgHA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B40" w:rsidRDefault="008D4035" w:rsidP="00224B40">
    <w:pPr>
      <w:pStyle w:val="Header"/>
      <w:ind w:left="-1418"/>
    </w:pPr>
    <w:r w:rsidRPr="008D4035">
      <w:rPr>
        <w:noProof/>
      </w:rPr>
      <w:drawing>
        <wp:anchor distT="0" distB="0" distL="114300" distR="114300" simplePos="0" relativeHeight="251677696" behindDoc="0" locked="0" layoutInCell="1" allowOverlap="1" wp14:anchorId="54FBA35B" wp14:editId="54B6AD74">
          <wp:simplePos x="0" y="0"/>
          <wp:positionH relativeFrom="column">
            <wp:posOffset>-914400</wp:posOffset>
          </wp:positionH>
          <wp:positionV relativeFrom="paragraph">
            <wp:posOffset>-47625</wp:posOffset>
          </wp:positionV>
          <wp:extent cx="7572375" cy="1419225"/>
          <wp:effectExtent l="0" t="0" r="9525" b="9525"/>
          <wp:wrapSquare wrapText="bothSides"/>
          <wp:docPr id="4" name="Picture 4" descr="E:\01.همایشها\14.ICCPM\05\iccpm-heade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همایشها\14.ICCPM\05\iccpm-header-04.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8224" b="10088"/>
                  <a:stretch/>
                </pic:blipFill>
                <pic:spPr bwMode="auto">
                  <a:xfrm>
                    <a:off x="0" y="0"/>
                    <a:ext cx="7572375" cy="1419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Pr="00E43010" w:rsidRDefault="008D4035" w:rsidP="00DC688A">
    <w:pPr>
      <w:pStyle w:val="Header"/>
      <w:ind w:left="-1418"/>
      <w:jc w:val="center"/>
    </w:pPr>
    <w:r w:rsidRPr="008D4035">
      <w:rPr>
        <w:noProof/>
      </w:rPr>
      <w:drawing>
        <wp:anchor distT="0" distB="0" distL="114300" distR="114300" simplePos="0" relativeHeight="251675648" behindDoc="0" locked="0" layoutInCell="1" allowOverlap="1">
          <wp:simplePos x="0" y="0"/>
          <wp:positionH relativeFrom="column">
            <wp:posOffset>-909955</wp:posOffset>
          </wp:positionH>
          <wp:positionV relativeFrom="paragraph">
            <wp:posOffset>-10160</wp:posOffset>
          </wp:positionV>
          <wp:extent cx="7572375" cy="1419225"/>
          <wp:effectExtent l="0" t="0" r="9525" b="9525"/>
          <wp:wrapSquare wrapText="bothSides"/>
          <wp:docPr id="3" name="Picture 3" descr="E:\01.همایشها\14.ICCPM\05\iccpm-heade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همایشها\14.ICCPM\05\iccpm-header-04.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8224" b="10088"/>
                  <a:stretch/>
                </pic:blipFill>
                <pic:spPr bwMode="auto">
                  <a:xfrm>
                    <a:off x="0" y="0"/>
                    <a:ext cx="7572375" cy="1419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63B"/>
    <w:rsid w:val="0000667B"/>
    <w:rsid w:val="00065158"/>
    <w:rsid w:val="0007410E"/>
    <w:rsid w:val="000B153D"/>
    <w:rsid w:val="000B286C"/>
    <w:rsid w:val="000C586B"/>
    <w:rsid w:val="000E08E6"/>
    <w:rsid w:val="000E498C"/>
    <w:rsid w:val="000E672F"/>
    <w:rsid w:val="00113AFB"/>
    <w:rsid w:val="00113C90"/>
    <w:rsid w:val="00124272"/>
    <w:rsid w:val="001306D7"/>
    <w:rsid w:val="00163CA1"/>
    <w:rsid w:val="00166AEA"/>
    <w:rsid w:val="00190997"/>
    <w:rsid w:val="00192077"/>
    <w:rsid w:val="00194D12"/>
    <w:rsid w:val="001B079F"/>
    <w:rsid w:val="001B6CF0"/>
    <w:rsid w:val="001D5375"/>
    <w:rsid w:val="001F7A13"/>
    <w:rsid w:val="00224B40"/>
    <w:rsid w:val="00236DBF"/>
    <w:rsid w:val="0028311B"/>
    <w:rsid w:val="002860EF"/>
    <w:rsid w:val="0028670A"/>
    <w:rsid w:val="002C399B"/>
    <w:rsid w:val="0031394C"/>
    <w:rsid w:val="003443D9"/>
    <w:rsid w:val="00345630"/>
    <w:rsid w:val="00351063"/>
    <w:rsid w:val="003825DF"/>
    <w:rsid w:val="003828BB"/>
    <w:rsid w:val="00393F2F"/>
    <w:rsid w:val="003A7219"/>
    <w:rsid w:val="003B146A"/>
    <w:rsid w:val="003B21CF"/>
    <w:rsid w:val="003F2782"/>
    <w:rsid w:val="00401947"/>
    <w:rsid w:val="00416309"/>
    <w:rsid w:val="004428C0"/>
    <w:rsid w:val="00466783"/>
    <w:rsid w:val="004C18CE"/>
    <w:rsid w:val="004E5EE7"/>
    <w:rsid w:val="004E6A0B"/>
    <w:rsid w:val="00541474"/>
    <w:rsid w:val="00550890"/>
    <w:rsid w:val="00580894"/>
    <w:rsid w:val="00586596"/>
    <w:rsid w:val="005A112A"/>
    <w:rsid w:val="005C2215"/>
    <w:rsid w:val="005D127B"/>
    <w:rsid w:val="00616D7D"/>
    <w:rsid w:val="00621D5B"/>
    <w:rsid w:val="00646E93"/>
    <w:rsid w:val="00657087"/>
    <w:rsid w:val="00694790"/>
    <w:rsid w:val="006B513E"/>
    <w:rsid w:val="006B7310"/>
    <w:rsid w:val="00707ACE"/>
    <w:rsid w:val="00711ACE"/>
    <w:rsid w:val="00717F1B"/>
    <w:rsid w:val="00756609"/>
    <w:rsid w:val="0076319C"/>
    <w:rsid w:val="00781EF7"/>
    <w:rsid w:val="00786A23"/>
    <w:rsid w:val="007E3031"/>
    <w:rsid w:val="008519C9"/>
    <w:rsid w:val="00880B52"/>
    <w:rsid w:val="00892440"/>
    <w:rsid w:val="008B5621"/>
    <w:rsid w:val="008C60B3"/>
    <w:rsid w:val="008D4035"/>
    <w:rsid w:val="008D7BBC"/>
    <w:rsid w:val="00935A9A"/>
    <w:rsid w:val="009366A6"/>
    <w:rsid w:val="009433CA"/>
    <w:rsid w:val="0096757A"/>
    <w:rsid w:val="00984950"/>
    <w:rsid w:val="00A05EA7"/>
    <w:rsid w:val="00A10B99"/>
    <w:rsid w:val="00A2699B"/>
    <w:rsid w:val="00A56D0A"/>
    <w:rsid w:val="00A814D0"/>
    <w:rsid w:val="00A86918"/>
    <w:rsid w:val="00A92613"/>
    <w:rsid w:val="00AC4E8D"/>
    <w:rsid w:val="00AE37B9"/>
    <w:rsid w:val="00AF21E2"/>
    <w:rsid w:val="00AF3C06"/>
    <w:rsid w:val="00B31682"/>
    <w:rsid w:val="00B4063E"/>
    <w:rsid w:val="00BC0491"/>
    <w:rsid w:val="00BC7DB7"/>
    <w:rsid w:val="00BD0E4F"/>
    <w:rsid w:val="00BF3A44"/>
    <w:rsid w:val="00C41645"/>
    <w:rsid w:val="00C526A9"/>
    <w:rsid w:val="00C739EB"/>
    <w:rsid w:val="00C81BCB"/>
    <w:rsid w:val="00CE7FE4"/>
    <w:rsid w:val="00CF39E0"/>
    <w:rsid w:val="00D1287F"/>
    <w:rsid w:val="00D349C5"/>
    <w:rsid w:val="00D60340"/>
    <w:rsid w:val="00D907D9"/>
    <w:rsid w:val="00DA5D16"/>
    <w:rsid w:val="00DC061E"/>
    <w:rsid w:val="00DC688A"/>
    <w:rsid w:val="00E2363B"/>
    <w:rsid w:val="00E43010"/>
    <w:rsid w:val="00E627EA"/>
    <w:rsid w:val="00E76EB6"/>
    <w:rsid w:val="00EA1061"/>
    <w:rsid w:val="00EB7339"/>
    <w:rsid w:val="00EC1ACB"/>
    <w:rsid w:val="00EE39AE"/>
    <w:rsid w:val="00F16FD3"/>
    <w:rsid w:val="00F20E1C"/>
    <w:rsid w:val="00F2118F"/>
    <w:rsid w:val="00F3522E"/>
    <w:rsid w:val="00F37241"/>
    <w:rsid w:val="00F55029"/>
    <w:rsid w:val="00F621C9"/>
    <w:rsid w:val="00F758D8"/>
    <w:rsid w:val="00FE6CB6"/>
    <w:rsid w:val="00FE6F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013506A-4752-4D5B-9C5E-2EDEA656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63B"/>
    <w:rPr>
      <w:rFonts w:ascii="Times New Roman" w:eastAsia="Batang" w:hAnsi="Times New Roman" w:cs="Times New Roman"/>
    </w:rPr>
  </w:style>
  <w:style w:type="paragraph" w:styleId="Heading1">
    <w:name w:val="heading 1"/>
    <w:basedOn w:val="Normal"/>
    <w:next w:val="Normal"/>
    <w:link w:val="Heading1Char"/>
    <w:qFormat/>
    <w:rsid w:val="000B153D"/>
    <w:pPr>
      <w:keepNext/>
      <w:widowControl w:val="0"/>
      <w:numPr>
        <w:numId w:val="2"/>
      </w:numPr>
      <w:bidi/>
      <w:spacing w:before="180" w:after="120"/>
      <w:outlineLvl w:val="0"/>
    </w:pPr>
    <w:rPr>
      <w:rFonts w:eastAsia="Times New Roman" w:cs="Traffic"/>
      <w:b/>
      <w:bCs/>
      <w:kern w:val="28"/>
      <w:sz w:val="22"/>
      <w:szCs w:val="24"/>
    </w:rPr>
  </w:style>
  <w:style w:type="paragraph" w:styleId="Heading2">
    <w:name w:val="heading 2"/>
    <w:basedOn w:val="Normal"/>
    <w:next w:val="Normal"/>
    <w:link w:val="Heading2Char"/>
    <w:semiHidden/>
    <w:unhideWhenUsed/>
    <w:qFormat/>
    <w:rsid w:val="000B153D"/>
    <w:pPr>
      <w:keepNext/>
      <w:widowControl w:val="0"/>
      <w:numPr>
        <w:ilvl w:val="1"/>
        <w:numId w:val="2"/>
      </w:numPr>
      <w:bidi/>
      <w:spacing w:before="120" w:after="60"/>
      <w:outlineLvl w:val="1"/>
    </w:pPr>
    <w:rPr>
      <w:rFonts w:eastAsia="Times New Roman" w:cs="Traffic"/>
      <w:b/>
      <w:bCs/>
      <w:szCs w:val="22"/>
    </w:rPr>
  </w:style>
  <w:style w:type="paragraph" w:styleId="Heading3">
    <w:name w:val="heading 3"/>
    <w:basedOn w:val="Normal"/>
    <w:next w:val="Normal"/>
    <w:link w:val="Heading3Char"/>
    <w:semiHidden/>
    <w:unhideWhenUsed/>
    <w:qFormat/>
    <w:rsid w:val="000B153D"/>
    <w:pPr>
      <w:keepNext/>
      <w:widowControl w:val="0"/>
      <w:numPr>
        <w:ilvl w:val="2"/>
        <w:numId w:val="2"/>
      </w:numPr>
      <w:bidi/>
      <w:spacing w:before="180" w:after="60" w:line="228" w:lineRule="auto"/>
      <w:outlineLvl w:val="2"/>
    </w:pPr>
    <w:rPr>
      <w:rFonts w:eastAsia="Times New Roman" w:cs="Arya 1 BOLD"/>
      <w:b/>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63B"/>
    <w:pPr>
      <w:tabs>
        <w:tab w:val="center" w:pos="4680"/>
        <w:tab w:val="right" w:pos="9360"/>
      </w:tabs>
    </w:pPr>
  </w:style>
  <w:style w:type="character" w:customStyle="1" w:styleId="HeaderChar">
    <w:name w:val="Header Char"/>
    <w:link w:val="Header"/>
    <w:uiPriority w:val="99"/>
    <w:rsid w:val="00E2363B"/>
    <w:rPr>
      <w:rFonts w:ascii="Times New Roman" w:eastAsia="Batang" w:hAnsi="Times New Roman" w:cs="Times New Roman"/>
      <w:sz w:val="20"/>
      <w:szCs w:val="20"/>
      <w:lang w:bidi="ar-SA"/>
    </w:rPr>
  </w:style>
  <w:style w:type="paragraph" w:styleId="Footer">
    <w:name w:val="footer"/>
    <w:basedOn w:val="Normal"/>
    <w:link w:val="FooterChar"/>
    <w:uiPriority w:val="99"/>
    <w:unhideWhenUsed/>
    <w:rsid w:val="00E2363B"/>
    <w:pPr>
      <w:tabs>
        <w:tab w:val="center" w:pos="4680"/>
        <w:tab w:val="right" w:pos="9360"/>
      </w:tabs>
    </w:pPr>
  </w:style>
  <w:style w:type="character" w:customStyle="1" w:styleId="FooterChar">
    <w:name w:val="Footer Char"/>
    <w:link w:val="Footer"/>
    <w:uiPriority w:val="99"/>
    <w:rsid w:val="00E2363B"/>
    <w:rPr>
      <w:rFonts w:ascii="Times New Roman" w:eastAsia="Batang" w:hAnsi="Times New Roman" w:cs="Times New Roman"/>
      <w:sz w:val="20"/>
      <w:szCs w:val="20"/>
      <w:lang w:bidi="ar-SA"/>
    </w:rPr>
  </w:style>
  <w:style w:type="paragraph" w:styleId="FootnoteText">
    <w:name w:val="footnote text"/>
    <w:basedOn w:val="Normal"/>
    <w:link w:val="FootnoteTextChar"/>
    <w:uiPriority w:val="99"/>
    <w:semiHidden/>
    <w:unhideWhenUsed/>
    <w:rsid w:val="00E2363B"/>
  </w:style>
  <w:style w:type="character" w:customStyle="1" w:styleId="FootnoteTextChar">
    <w:name w:val="Footnote Text Char"/>
    <w:link w:val="FootnoteText"/>
    <w:uiPriority w:val="99"/>
    <w:semiHidden/>
    <w:rsid w:val="00E2363B"/>
    <w:rPr>
      <w:rFonts w:ascii="Times New Roman" w:eastAsia="Batang" w:hAnsi="Times New Roman" w:cs="Times New Roman"/>
      <w:sz w:val="20"/>
      <w:szCs w:val="20"/>
      <w:lang w:bidi="ar-SA"/>
    </w:rPr>
  </w:style>
  <w:style w:type="character" w:styleId="FootnoteReference">
    <w:name w:val="footnote reference"/>
    <w:uiPriority w:val="99"/>
    <w:semiHidden/>
    <w:unhideWhenUsed/>
    <w:rsid w:val="00E2363B"/>
    <w:rPr>
      <w:vertAlign w:val="superscript"/>
    </w:rPr>
  </w:style>
  <w:style w:type="paragraph" w:styleId="Title">
    <w:name w:val="Title"/>
    <w:basedOn w:val="Normal"/>
    <w:link w:val="TitleChar"/>
    <w:qFormat/>
    <w:rsid w:val="00756609"/>
    <w:pPr>
      <w:bidi/>
      <w:jc w:val="center"/>
    </w:pPr>
    <w:rPr>
      <w:rFonts w:eastAsia="Times New Roman" w:cs="Mitra"/>
      <w:b/>
      <w:bCs/>
      <w:noProof/>
      <w:sz w:val="36"/>
      <w:szCs w:val="36"/>
    </w:rPr>
  </w:style>
  <w:style w:type="character" w:customStyle="1" w:styleId="TitleChar">
    <w:name w:val="Title Char"/>
    <w:link w:val="Title"/>
    <w:rsid w:val="00756609"/>
    <w:rPr>
      <w:rFonts w:ascii="Times New Roman" w:eastAsia="Times New Roman" w:hAnsi="Times New Roman" w:cs="Mitra"/>
      <w:b/>
      <w:bCs/>
      <w:noProof/>
      <w:sz w:val="36"/>
      <w:szCs w:val="36"/>
      <w:lang w:bidi="ar-SA"/>
    </w:rPr>
  </w:style>
  <w:style w:type="paragraph" w:styleId="BodyTextIndent">
    <w:name w:val="Body Text Indent"/>
    <w:basedOn w:val="Normal"/>
    <w:link w:val="BodyTextIndentChar"/>
    <w:rsid w:val="00BC0491"/>
    <w:pPr>
      <w:bidi/>
      <w:ind w:firstLine="440"/>
      <w:jc w:val="both"/>
    </w:pPr>
    <w:rPr>
      <w:rFonts w:eastAsia="Times New Roman" w:cs="Nazanin"/>
      <w:noProof/>
      <w:sz w:val="24"/>
      <w:szCs w:val="24"/>
    </w:rPr>
  </w:style>
  <w:style w:type="character" w:customStyle="1" w:styleId="BodyTextIndentChar">
    <w:name w:val="Body Text Indent Char"/>
    <w:link w:val="BodyTextIndent"/>
    <w:rsid w:val="00BC0491"/>
    <w:rPr>
      <w:rFonts w:ascii="Times New Roman" w:eastAsia="Times New Roman" w:hAnsi="Times New Roman" w:cs="Nazanin"/>
      <w:noProof/>
      <w:sz w:val="24"/>
      <w:szCs w:val="24"/>
      <w:lang w:bidi="ar-SA"/>
    </w:rPr>
  </w:style>
  <w:style w:type="character" w:customStyle="1" w:styleId="Heading1Char">
    <w:name w:val="Heading 1 Char"/>
    <w:link w:val="Heading1"/>
    <w:rsid w:val="000B153D"/>
    <w:rPr>
      <w:rFonts w:ascii="Times New Roman" w:eastAsia="Times New Roman" w:hAnsi="Times New Roman" w:cs="Traffic"/>
      <w:b/>
      <w:bCs/>
      <w:kern w:val="28"/>
      <w:sz w:val="22"/>
      <w:szCs w:val="24"/>
    </w:rPr>
  </w:style>
  <w:style w:type="character" w:customStyle="1" w:styleId="Heading2Char">
    <w:name w:val="Heading 2 Char"/>
    <w:link w:val="Heading2"/>
    <w:semiHidden/>
    <w:rsid w:val="000B153D"/>
    <w:rPr>
      <w:rFonts w:ascii="Times New Roman" w:eastAsia="Times New Roman" w:hAnsi="Times New Roman" w:cs="Traffic"/>
      <w:b/>
      <w:bCs/>
      <w:szCs w:val="22"/>
    </w:rPr>
  </w:style>
  <w:style w:type="character" w:customStyle="1" w:styleId="Heading3Char">
    <w:name w:val="Heading 3 Char"/>
    <w:link w:val="Heading3"/>
    <w:semiHidden/>
    <w:rsid w:val="000B153D"/>
    <w:rPr>
      <w:rFonts w:ascii="Times New Roman" w:eastAsia="Times New Roman" w:hAnsi="Times New Roman" w:cs="Arya 1 BOLD"/>
      <w:b/>
      <w:sz w:val="22"/>
      <w:szCs w:val="28"/>
    </w:rPr>
  </w:style>
  <w:style w:type="paragraph" w:customStyle="1" w:styleId="95">
    <w:name w:val="95   مراجع"/>
    <w:basedOn w:val="Normal"/>
    <w:rsid w:val="000B153D"/>
    <w:pPr>
      <w:bidi/>
      <w:ind w:left="262" w:hanging="262"/>
      <w:jc w:val="both"/>
    </w:pPr>
    <w:rPr>
      <w:rFonts w:ascii="Arial" w:eastAsia="Times New Roman" w:hAnsi="Arial" w:cs="B Nazanin"/>
      <w:noProof/>
      <w:sz w:val="18"/>
      <w:szCs w:val="22"/>
      <w:lang w:bidi="fa-IR"/>
    </w:rPr>
  </w:style>
  <w:style w:type="paragraph" w:customStyle="1" w:styleId="9">
    <w:name w:val="9   متن"/>
    <w:basedOn w:val="Normal"/>
    <w:rsid w:val="000B153D"/>
    <w:pPr>
      <w:widowControl w:val="0"/>
      <w:bidi/>
      <w:jc w:val="both"/>
    </w:pPr>
    <w:rPr>
      <w:rFonts w:eastAsia="Times New Roman" w:cs="B Nazanin"/>
      <w:szCs w:val="24"/>
    </w:rPr>
  </w:style>
  <w:style w:type="paragraph" w:customStyle="1" w:styleId="8">
    <w:name w:val="8   تيتر اول"/>
    <w:basedOn w:val="Normal"/>
    <w:rsid w:val="000B153D"/>
    <w:pPr>
      <w:keepNext/>
      <w:bidi/>
      <w:ind w:left="7"/>
      <w:jc w:val="both"/>
    </w:pPr>
    <w:rPr>
      <w:rFonts w:eastAsia="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rsid w:val="000B1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273F5-0727-4629-BC4B-B8BADFC2C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561</Words>
  <Characters>3202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PourNaserani</dc:creator>
  <cp:keywords/>
  <cp:lastModifiedBy>Reza</cp:lastModifiedBy>
  <cp:revision>12</cp:revision>
  <dcterms:created xsi:type="dcterms:W3CDTF">2023-09-26T13:53:00Z</dcterms:created>
  <dcterms:modified xsi:type="dcterms:W3CDTF">2025-01-19T14:15:00Z</dcterms:modified>
</cp:coreProperties>
</file>